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F1FD" w14:textId="77777777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14:paraId="152F6C48" w14:textId="77777777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к Протоколу Правления Ассоциации </w:t>
      </w:r>
    </w:p>
    <w:p w14:paraId="20187F9D" w14:textId="4A8E4DAF" w:rsidR="00D96A16" w:rsidRPr="00D36B8D" w:rsidRDefault="00D96A16" w:rsidP="00D96A16">
      <w:pPr>
        <w:tabs>
          <w:tab w:val="left" w:pos="9405"/>
        </w:tabs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05D5" w:rsidRPr="00AF3E8E">
        <w:rPr>
          <w:rFonts w:ascii="Times New Roman" w:hAnsi="Times New Roman" w:cs="Times New Roman"/>
          <w:bCs/>
          <w:sz w:val="28"/>
          <w:szCs w:val="28"/>
        </w:rPr>
        <w:t>№ 882</w:t>
      </w:r>
      <w:r w:rsidRPr="00AF3E8E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D05D5" w:rsidRPr="00AF3E8E">
        <w:rPr>
          <w:rFonts w:ascii="Times New Roman" w:hAnsi="Times New Roman" w:cs="Times New Roman"/>
          <w:bCs/>
          <w:sz w:val="28"/>
          <w:szCs w:val="28"/>
        </w:rPr>
        <w:t>1</w:t>
      </w:r>
      <w:r w:rsidR="000D5B5B" w:rsidRPr="00AF3E8E">
        <w:rPr>
          <w:rFonts w:ascii="Times New Roman" w:hAnsi="Times New Roman" w:cs="Times New Roman"/>
          <w:bCs/>
          <w:sz w:val="28"/>
          <w:szCs w:val="28"/>
        </w:rPr>
        <w:t>6</w:t>
      </w:r>
      <w:r w:rsidR="00AD05D5" w:rsidRPr="00AF3E8E">
        <w:rPr>
          <w:rFonts w:ascii="Times New Roman" w:hAnsi="Times New Roman" w:cs="Times New Roman"/>
          <w:bCs/>
          <w:sz w:val="28"/>
          <w:szCs w:val="28"/>
        </w:rPr>
        <w:t>.04</w:t>
      </w:r>
      <w:r w:rsidR="009C6141" w:rsidRPr="00AF3E8E">
        <w:rPr>
          <w:rFonts w:ascii="Times New Roman" w:hAnsi="Times New Roman" w:cs="Times New Roman"/>
          <w:bCs/>
          <w:sz w:val="28"/>
          <w:szCs w:val="28"/>
        </w:rPr>
        <w:t>.2026</w:t>
      </w:r>
      <w:r w:rsidRPr="00AF3E8E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0FB86593" w14:textId="77777777" w:rsidR="00D96A16" w:rsidRPr="00D36B8D" w:rsidRDefault="00D96A16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134A225" w14:textId="785357CD" w:rsidR="00584EE9" w:rsidRPr="00D36B8D" w:rsidRDefault="00AD05D5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Предварительная п</w:t>
      </w:r>
      <w:r w:rsidR="008D388C" w:rsidRPr="00D36B8D">
        <w:rPr>
          <w:rFonts w:ascii="Times New Roman" w:hAnsi="Times New Roman" w:cs="Times New Roman"/>
          <w:bCs/>
          <w:sz w:val="28"/>
          <w:szCs w:val="28"/>
        </w:rPr>
        <w:t>овестка дня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08E7" w:rsidRPr="00D36B8D">
        <w:rPr>
          <w:rFonts w:ascii="Times New Roman" w:hAnsi="Times New Roman" w:cs="Times New Roman"/>
          <w:bCs/>
          <w:sz w:val="28"/>
          <w:szCs w:val="28"/>
        </w:rPr>
        <w:t xml:space="preserve">очередного 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>Общего собрания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14:paraId="7B3D3024" w14:textId="7D83DBE2" w:rsidR="00584EE9" w:rsidRPr="00D36B8D" w:rsidRDefault="004F6C8B" w:rsidP="005E665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19.05.2026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>г.</w:t>
      </w:r>
    </w:p>
    <w:p w14:paraId="756CD8F3" w14:textId="5EE2BC20" w:rsidR="00C55A86" w:rsidRPr="00D36B8D" w:rsidRDefault="00584EE9" w:rsidP="005E665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1. Об утверждении отч</w:t>
      </w:r>
      <w:r w:rsidR="004F6C8B">
        <w:rPr>
          <w:rFonts w:ascii="Times New Roman" w:hAnsi="Times New Roman" w:cs="Times New Roman"/>
          <w:bCs/>
          <w:sz w:val="28"/>
          <w:szCs w:val="28"/>
        </w:rPr>
        <w:t>ета Правления Ассоциации за 2025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208E7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120B28" w14:textId="0720A0DF" w:rsidR="00C55A86" w:rsidRDefault="00A657C9" w:rsidP="005E665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>. Об утверждении отчета исполните</w:t>
      </w:r>
      <w:r w:rsidR="004F6C8B">
        <w:rPr>
          <w:rFonts w:ascii="Times New Roman" w:hAnsi="Times New Roman" w:cs="Times New Roman"/>
          <w:bCs/>
          <w:sz w:val="28"/>
          <w:szCs w:val="28"/>
        </w:rPr>
        <w:t>льного органа Ассоциации за 2025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E208E7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584EE9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239EC4D" w14:textId="621D9290" w:rsidR="00A657C9" w:rsidRPr="00D36B8D" w:rsidRDefault="00A657C9" w:rsidP="005E665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A657C9">
        <w:rPr>
          <w:rFonts w:ascii="Times New Roman" w:hAnsi="Times New Roman" w:cs="Times New Roman"/>
          <w:bCs/>
          <w:sz w:val="28"/>
          <w:szCs w:val="28"/>
        </w:rPr>
        <w:t>. Об утверждении отчета Ревизионной комиссии Ассоциации о результатах деятельности за 2025 год.</w:t>
      </w:r>
    </w:p>
    <w:p w14:paraId="6D554643" w14:textId="62205CDA" w:rsidR="00F43E88" w:rsidRDefault="00A657C9" w:rsidP="005E6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041C2" w:rsidRPr="00D36B8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041C2" w:rsidRPr="00D36B8D">
        <w:rPr>
          <w:rFonts w:ascii="Times New Roman" w:hAnsi="Times New Roman" w:cs="Times New Roman"/>
          <w:bCs/>
          <w:sz w:val="28"/>
          <w:szCs w:val="28"/>
        </w:rPr>
        <w:t>необходимости внесения изменений в следую</w:t>
      </w:r>
      <w:r w:rsidR="00F43E88" w:rsidRPr="00D36B8D">
        <w:rPr>
          <w:rFonts w:ascii="Times New Roman" w:hAnsi="Times New Roman" w:cs="Times New Roman"/>
          <w:bCs/>
          <w:sz w:val="28"/>
          <w:szCs w:val="28"/>
        </w:rPr>
        <w:t>щие документы Ассоциации</w:t>
      </w:r>
      <w:r w:rsidR="00C316CC" w:rsidRPr="00D36B8D">
        <w:rPr>
          <w:rFonts w:ascii="Times New Roman" w:hAnsi="Times New Roman" w:cs="Times New Roman"/>
          <w:bCs/>
          <w:sz w:val="28"/>
          <w:szCs w:val="28"/>
        </w:rPr>
        <w:t>:</w:t>
      </w:r>
    </w:p>
    <w:p w14:paraId="022D078C" w14:textId="23A4A51A" w:rsidR="009C6141" w:rsidRPr="009C6141" w:rsidRDefault="009C6141" w:rsidP="009C61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Pr="009C6141">
        <w:rPr>
          <w:rFonts w:ascii="Times New Roman" w:hAnsi="Times New Roman" w:cs="Times New Roman"/>
          <w:bCs/>
          <w:sz w:val="28"/>
          <w:szCs w:val="28"/>
        </w:rPr>
        <w:t>П</w:t>
      </w:r>
      <w:r w:rsidR="00AF3E8E" w:rsidRPr="009C6141">
        <w:rPr>
          <w:rFonts w:ascii="Times New Roman" w:hAnsi="Times New Roman" w:cs="Times New Roman"/>
          <w:bCs/>
          <w:sz w:val="28"/>
          <w:szCs w:val="28"/>
        </w:rPr>
        <w:t xml:space="preserve">оложение о </w:t>
      </w:r>
      <w:r w:rsidRPr="009C6141">
        <w:rPr>
          <w:rFonts w:ascii="Times New Roman" w:hAnsi="Times New Roman" w:cs="Times New Roman"/>
          <w:bCs/>
          <w:sz w:val="28"/>
          <w:szCs w:val="28"/>
        </w:rPr>
        <w:t>компенсационном фонде обеспечения договорных обязательств</w:t>
      </w:r>
      <w:r w:rsidR="00AF3E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491DEF6" w14:textId="7E5EA1D2" w:rsidR="009C6141" w:rsidRPr="00D36B8D" w:rsidRDefault="009C6141" w:rsidP="009C614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</w:t>
      </w:r>
      <w:r w:rsidRPr="009C6141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AF3E8E" w:rsidRPr="009C6141">
        <w:rPr>
          <w:rFonts w:ascii="Times New Roman" w:hAnsi="Times New Roman" w:cs="Times New Roman"/>
          <w:bCs/>
          <w:sz w:val="28"/>
          <w:szCs w:val="28"/>
        </w:rPr>
        <w:t xml:space="preserve">оложение о </w:t>
      </w:r>
      <w:r w:rsidRPr="009C6141">
        <w:rPr>
          <w:rFonts w:ascii="Times New Roman" w:hAnsi="Times New Roman" w:cs="Times New Roman"/>
          <w:bCs/>
          <w:sz w:val="28"/>
          <w:szCs w:val="28"/>
        </w:rPr>
        <w:t>компенсационном фонде возмещения вреда</w:t>
      </w:r>
      <w:r w:rsidR="00AF3E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484C0CC" w14:textId="0F72EB28" w:rsidR="00C316CC" w:rsidRPr="00D36B8D" w:rsidRDefault="009C6141" w:rsidP="005E665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C316CC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C8B" w:rsidRPr="004F6C8B">
        <w:rPr>
          <w:rFonts w:ascii="Times New Roman" w:hAnsi="Times New Roman" w:cs="Times New Roman"/>
          <w:bCs/>
          <w:sz w:val="28"/>
          <w:szCs w:val="28"/>
        </w:rPr>
        <w:t>П</w:t>
      </w:r>
      <w:r w:rsidR="00AF3E8E" w:rsidRPr="004F6C8B">
        <w:rPr>
          <w:rFonts w:ascii="Times New Roman" w:hAnsi="Times New Roman" w:cs="Times New Roman"/>
          <w:bCs/>
          <w:sz w:val="28"/>
          <w:szCs w:val="28"/>
        </w:rPr>
        <w:t xml:space="preserve">оложение о </w:t>
      </w:r>
      <w:r w:rsidR="004F6C8B" w:rsidRPr="004F6C8B">
        <w:rPr>
          <w:rFonts w:ascii="Times New Roman" w:hAnsi="Times New Roman" w:cs="Times New Roman"/>
          <w:bCs/>
          <w:sz w:val="28"/>
          <w:szCs w:val="28"/>
        </w:rPr>
        <w:t>размере и порядке оплаты взносов членами Ассоциации</w:t>
      </w:r>
      <w:r w:rsidR="00AF3E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6C8B" w:rsidRPr="004F6C8B">
        <w:rPr>
          <w:rFonts w:ascii="Times New Roman" w:hAnsi="Times New Roman" w:cs="Times New Roman"/>
          <w:bCs/>
          <w:sz w:val="28"/>
          <w:szCs w:val="28"/>
        </w:rPr>
        <w:t>Саморегулируемой организации «Енисейский альянс строителей»</w:t>
      </w:r>
      <w:r w:rsidR="00AF3E8E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E4D020" w14:textId="370CB697" w:rsidR="00C55A86" w:rsidRPr="00D36B8D" w:rsidRDefault="004F6C8B" w:rsidP="004F6C8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25111FF6" w14:textId="5130A65A" w:rsidR="00CD6FD1" w:rsidRPr="00D36B8D" w:rsidRDefault="00A657C9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A6368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Утверждение отчёта о фактическом исполнении сметы поступлений и </w:t>
      </w:r>
    </w:p>
    <w:p w14:paraId="1D03ED05" w14:textId="38A67537" w:rsidR="00CD6FD1" w:rsidRPr="00D36B8D" w:rsidRDefault="00CD6FD1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B8D">
        <w:rPr>
          <w:rFonts w:ascii="Times New Roman" w:hAnsi="Times New Roman" w:cs="Times New Roman"/>
          <w:bCs/>
          <w:sz w:val="28"/>
          <w:szCs w:val="28"/>
        </w:rPr>
        <w:t>расходов Ассоциации за 202</w:t>
      </w:r>
      <w:r w:rsidR="004F6C8B">
        <w:rPr>
          <w:rFonts w:ascii="Times New Roman" w:hAnsi="Times New Roman" w:cs="Times New Roman"/>
          <w:bCs/>
          <w:sz w:val="28"/>
          <w:szCs w:val="28"/>
        </w:rPr>
        <w:t>5</w:t>
      </w:r>
      <w:r w:rsidRPr="00D36B8D">
        <w:rPr>
          <w:rFonts w:ascii="Times New Roman" w:hAnsi="Times New Roman" w:cs="Times New Roman"/>
          <w:bCs/>
          <w:sz w:val="28"/>
          <w:szCs w:val="28"/>
        </w:rPr>
        <w:t xml:space="preserve"> год, г</w:t>
      </w:r>
      <w:r w:rsidR="00C55A86" w:rsidRPr="00D36B8D">
        <w:rPr>
          <w:rFonts w:ascii="Times New Roman" w:hAnsi="Times New Roman" w:cs="Times New Roman"/>
          <w:bCs/>
          <w:sz w:val="28"/>
          <w:szCs w:val="28"/>
        </w:rPr>
        <w:t>одовой бухгалтерской отчетности.</w:t>
      </w:r>
    </w:p>
    <w:p w14:paraId="6CD28264" w14:textId="77777777" w:rsidR="005E665F" w:rsidRPr="00D36B8D" w:rsidRDefault="005E665F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F262F2" w14:textId="18DE4FB6" w:rsidR="00CD6FD1" w:rsidRDefault="00A657C9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A6368" w:rsidRPr="00D36B8D">
        <w:rPr>
          <w:rFonts w:ascii="Times New Roman" w:hAnsi="Times New Roman" w:cs="Times New Roman"/>
          <w:bCs/>
          <w:sz w:val="28"/>
          <w:szCs w:val="28"/>
        </w:rPr>
        <w:t>.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Об утверждении плановой сметы поступлений и расходов Ассоциации на </w:t>
      </w:r>
      <w:r w:rsidR="004F6C8B">
        <w:rPr>
          <w:rFonts w:ascii="Times New Roman" w:hAnsi="Times New Roman" w:cs="Times New Roman"/>
          <w:bCs/>
          <w:sz w:val="28"/>
          <w:szCs w:val="28"/>
        </w:rPr>
        <w:t>2026</w:t>
      </w:r>
      <w:r w:rsidR="00CD6FD1" w:rsidRPr="00D36B8D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5E665F" w:rsidRPr="00D36B8D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5A30E0" w14:textId="77777777" w:rsidR="00AD05D5" w:rsidRDefault="00AD05D5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1204A6" w14:textId="0ACDEBDE" w:rsidR="00AD05D5" w:rsidRPr="00D36B8D" w:rsidRDefault="00AD05D5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AF3E8E">
        <w:rPr>
          <w:rFonts w:ascii="Times New Roman" w:hAnsi="Times New Roman" w:cs="Times New Roman"/>
          <w:bCs/>
          <w:sz w:val="28"/>
          <w:szCs w:val="28"/>
        </w:rPr>
        <w:t>Разное.</w:t>
      </w:r>
    </w:p>
    <w:p w14:paraId="530300F3" w14:textId="77777777" w:rsidR="005E665F" w:rsidRPr="00D36B8D" w:rsidRDefault="005E665F" w:rsidP="005E665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C94C1B" w14:textId="77777777" w:rsidR="005148B5" w:rsidRPr="00D36B8D" w:rsidRDefault="005148B5" w:rsidP="005E665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sectPr w:rsidR="005148B5" w:rsidRPr="00D36B8D" w:rsidSect="00C55A86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67FAC"/>
    <w:multiLevelType w:val="hybridMultilevel"/>
    <w:tmpl w:val="83D4033A"/>
    <w:lvl w:ilvl="0" w:tplc="0419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B84774A"/>
    <w:multiLevelType w:val="hybridMultilevel"/>
    <w:tmpl w:val="87900426"/>
    <w:lvl w:ilvl="0" w:tplc="79FC5D0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8E4"/>
    <w:multiLevelType w:val="hybridMultilevel"/>
    <w:tmpl w:val="8CCAAEE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51948"/>
    <w:multiLevelType w:val="hybridMultilevel"/>
    <w:tmpl w:val="FA146480"/>
    <w:lvl w:ilvl="0" w:tplc="7794EB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68F5"/>
    <w:multiLevelType w:val="hybridMultilevel"/>
    <w:tmpl w:val="0F7EB5CC"/>
    <w:lvl w:ilvl="0" w:tplc="561E18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86D4C"/>
    <w:multiLevelType w:val="hybridMultilevel"/>
    <w:tmpl w:val="942246FE"/>
    <w:lvl w:ilvl="0" w:tplc="BD38C6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67B4A"/>
    <w:multiLevelType w:val="hybridMultilevel"/>
    <w:tmpl w:val="F726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990188">
    <w:abstractNumId w:val="6"/>
  </w:num>
  <w:num w:numId="2" w16cid:durableId="750589385">
    <w:abstractNumId w:val="5"/>
  </w:num>
  <w:num w:numId="3" w16cid:durableId="1765565324">
    <w:abstractNumId w:val="0"/>
  </w:num>
  <w:num w:numId="4" w16cid:durableId="2083788940">
    <w:abstractNumId w:val="4"/>
  </w:num>
  <w:num w:numId="5" w16cid:durableId="931859357">
    <w:abstractNumId w:val="2"/>
  </w:num>
  <w:num w:numId="6" w16cid:durableId="941912542">
    <w:abstractNumId w:val="3"/>
  </w:num>
  <w:num w:numId="7" w16cid:durableId="19187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6DF8"/>
    <w:rsid w:val="0005205C"/>
    <w:rsid w:val="000D5B5B"/>
    <w:rsid w:val="002176D0"/>
    <w:rsid w:val="00220790"/>
    <w:rsid w:val="002D0445"/>
    <w:rsid w:val="003041C2"/>
    <w:rsid w:val="003A6368"/>
    <w:rsid w:val="004A6BE4"/>
    <w:rsid w:val="004F6C8B"/>
    <w:rsid w:val="005148B5"/>
    <w:rsid w:val="00525852"/>
    <w:rsid w:val="00533F9B"/>
    <w:rsid w:val="00584EE9"/>
    <w:rsid w:val="005E665F"/>
    <w:rsid w:val="00627AA1"/>
    <w:rsid w:val="006C4098"/>
    <w:rsid w:val="006C5377"/>
    <w:rsid w:val="006D6DF8"/>
    <w:rsid w:val="007568EF"/>
    <w:rsid w:val="007D601E"/>
    <w:rsid w:val="00833AEB"/>
    <w:rsid w:val="008A3AB9"/>
    <w:rsid w:val="008B4091"/>
    <w:rsid w:val="008D388C"/>
    <w:rsid w:val="009C6141"/>
    <w:rsid w:val="00A657C9"/>
    <w:rsid w:val="00AD05D5"/>
    <w:rsid w:val="00AD6532"/>
    <w:rsid w:val="00AF1B39"/>
    <w:rsid w:val="00AF3E8E"/>
    <w:rsid w:val="00C316CC"/>
    <w:rsid w:val="00C42B8E"/>
    <w:rsid w:val="00C544FF"/>
    <w:rsid w:val="00C55A86"/>
    <w:rsid w:val="00C91C71"/>
    <w:rsid w:val="00CA1A51"/>
    <w:rsid w:val="00CD6FD1"/>
    <w:rsid w:val="00D36B8D"/>
    <w:rsid w:val="00D96A16"/>
    <w:rsid w:val="00DA1300"/>
    <w:rsid w:val="00DC4E45"/>
    <w:rsid w:val="00E1093E"/>
    <w:rsid w:val="00E208E7"/>
    <w:rsid w:val="00F43E88"/>
    <w:rsid w:val="00FD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3C40"/>
  <w15:docId w15:val="{C8ABF661-BFEA-47FE-ABCB-B7483C48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Anya</cp:lastModifiedBy>
  <cp:revision>17</cp:revision>
  <dcterms:created xsi:type="dcterms:W3CDTF">2025-05-20T05:09:00Z</dcterms:created>
  <dcterms:modified xsi:type="dcterms:W3CDTF">2026-04-16T08:29:00Z</dcterms:modified>
</cp:coreProperties>
</file>