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74EA5" w14:textId="77777777" w:rsidR="006928CC" w:rsidRPr="00254226" w:rsidRDefault="006928CC" w:rsidP="006928CC">
      <w:pPr>
        <w:ind w:left="6372"/>
        <w:rPr>
          <w:rFonts w:ascii="Times New Roman" w:eastAsia="Times New Roman" w:hAnsi="Times New Roman" w:cs="Times New Roman"/>
        </w:rPr>
      </w:pPr>
      <w:r w:rsidRPr="00254226">
        <w:rPr>
          <w:rFonts w:ascii="Times New Roman" w:eastAsia="Times New Roman" w:hAnsi="Times New Roman" w:cs="Times New Roman"/>
        </w:rPr>
        <w:t xml:space="preserve">Приложение № 1 к Протоколу Правления Ассоциации </w:t>
      </w:r>
      <w:r>
        <w:rPr>
          <w:rFonts w:ascii="Times New Roman" w:eastAsia="Times New Roman" w:hAnsi="Times New Roman" w:cs="Times New Roman"/>
        </w:rPr>
        <w:t>СРО «ЕАС»</w:t>
      </w:r>
    </w:p>
    <w:p w14:paraId="0A30CBF6" w14:textId="77777777" w:rsidR="006928CC" w:rsidRPr="00254226" w:rsidRDefault="006928CC" w:rsidP="006928CC">
      <w:pPr>
        <w:ind w:left="5964" w:firstLine="408"/>
        <w:rPr>
          <w:rFonts w:ascii="Times New Roman" w:eastAsia="Times New Roman" w:hAnsi="Times New Roman" w:cs="Times New Roman"/>
        </w:rPr>
      </w:pPr>
      <w:r w:rsidRPr="00254226">
        <w:rPr>
          <w:rFonts w:ascii="Times New Roman" w:eastAsia="Times New Roman" w:hAnsi="Times New Roman" w:cs="Times New Roman"/>
        </w:rPr>
        <w:t>№ 764 от 02.05.2024 г.</w:t>
      </w:r>
    </w:p>
    <w:p w14:paraId="0D0D62CE" w14:textId="77777777" w:rsidR="006928CC" w:rsidRPr="00254226" w:rsidRDefault="006928CC" w:rsidP="006928CC">
      <w:pPr>
        <w:ind w:left="300"/>
        <w:rPr>
          <w:rFonts w:ascii="Times New Roman" w:eastAsia="Times New Roman" w:hAnsi="Times New Roman" w:cs="Times New Roman"/>
        </w:rPr>
      </w:pPr>
    </w:p>
    <w:p w14:paraId="5594226C" w14:textId="77777777" w:rsidR="006928CC" w:rsidRPr="00254226" w:rsidRDefault="006928CC" w:rsidP="006928CC">
      <w:pPr>
        <w:ind w:left="300"/>
        <w:rPr>
          <w:rFonts w:ascii="Times New Roman" w:eastAsia="Times New Roman" w:hAnsi="Times New Roman" w:cs="Times New Roman"/>
        </w:rPr>
      </w:pPr>
      <w:r w:rsidRPr="00254226">
        <w:rPr>
          <w:rFonts w:ascii="Times New Roman" w:eastAsia="Times New Roman" w:hAnsi="Times New Roman" w:cs="Times New Roman"/>
        </w:rPr>
        <w:t xml:space="preserve">Предварительная Повестка дня очередного Общего собрания членов Ассоциации: </w:t>
      </w:r>
    </w:p>
    <w:p w14:paraId="2EF95BCF" w14:textId="77777777" w:rsidR="006928CC" w:rsidRPr="00FF5B90" w:rsidRDefault="006928CC" w:rsidP="006928CC">
      <w:pPr>
        <w:jc w:val="both"/>
        <w:rPr>
          <w:rFonts w:ascii="Times New Roman" w:eastAsia="Times New Roman" w:hAnsi="Times New Roman" w:cs="Times New Roman"/>
          <w:highlight w:val="yellow"/>
        </w:rPr>
      </w:pPr>
    </w:p>
    <w:p w14:paraId="2F43CE1F" w14:textId="77777777" w:rsidR="006928CC" w:rsidRDefault="006928CC" w:rsidP="006928CC">
      <w:pPr>
        <w:pStyle w:val="a3"/>
        <w:rPr>
          <w:b/>
          <w:sz w:val="28"/>
          <w:szCs w:val="28"/>
        </w:rPr>
      </w:pPr>
    </w:p>
    <w:p w14:paraId="57473E65" w14:textId="77777777" w:rsidR="006928CC" w:rsidRPr="00254226" w:rsidRDefault="006928CC" w:rsidP="006928CC">
      <w:pPr>
        <w:pStyle w:val="a3"/>
        <w:numPr>
          <w:ilvl w:val="0"/>
          <w:numId w:val="1"/>
        </w:numPr>
        <w:spacing w:line="276" w:lineRule="auto"/>
        <w:ind w:left="-284" w:firstLine="644"/>
        <w:rPr>
          <w:bCs/>
          <w:szCs w:val="24"/>
        </w:rPr>
      </w:pPr>
      <w:r w:rsidRPr="00254226">
        <w:rPr>
          <w:bCs/>
          <w:szCs w:val="24"/>
        </w:rPr>
        <w:t>Об утверждении отчета Правления Ассоциации за 2023 год</w:t>
      </w:r>
      <w:r>
        <w:rPr>
          <w:bCs/>
          <w:szCs w:val="24"/>
        </w:rPr>
        <w:t>.</w:t>
      </w:r>
    </w:p>
    <w:p w14:paraId="63319F4D" w14:textId="77777777" w:rsidR="006928CC" w:rsidRPr="00254226" w:rsidRDefault="006928CC" w:rsidP="006928CC">
      <w:pPr>
        <w:pStyle w:val="a3"/>
        <w:numPr>
          <w:ilvl w:val="0"/>
          <w:numId w:val="1"/>
        </w:numPr>
        <w:spacing w:line="276" w:lineRule="auto"/>
        <w:ind w:left="-284" w:firstLine="644"/>
        <w:rPr>
          <w:bCs/>
          <w:szCs w:val="24"/>
        </w:rPr>
      </w:pPr>
      <w:r w:rsidRPr="00254226">
        <w:rPr>
          <w:bCs/>
          <w:szCs w:val="24"/>
        </w:rPr>
        <w:t>О довыборах кандидата в члены Правления Ассоциации сроком на период действия полномочий состава Правления Ассоциации</w:t>
      </w:r>
      <w:r>
        <w:rPr>
          <w:bCs/>
          <w:szCs w:val="24"/>
        </w:rPr>
        <w:t>.</w:t>
      </w:r>
    </w:p>
    <w:p w14:paraId="01B93B6C" w14:textId="77777777" w:rsidR="006928CC" w:rsidRPr="00254226" w:rsidRDefault="006928CC" w:rsidP="006928CC">
      <w:pPr>
        <w:pStyle w:val="a3"/>
        <w:numPr>
          <w:ilvl w:val="0"/>
          <w:numId w:val="1"/>
        </w:numPr>
        <w:spacing w:line="276" w:lineRule="auto"/>
        <w:ind w:left="-284" w:firstLine="644"/>
        <w:rPr>
          <w:bCs/>
          <w:szCs w:val="24"/>
        </w:rPr>
      </w:pPr>
      <w:r w:rsidRPr="00254226">
        <w:rPr>
          <w:bCs/>
          <w:szCs w:val="24"/>
        </w:rPr>
        <w:t>О внесении изменений в Положение о членстве в Ассоциации СРО «ЕАС»</w:t>
      </w:r>
      <w:r>
        <w:rPr>
          <w:bCs/>
          <w:szCs w:val="24"/>
        </w:rPr>
        <w:t>.</w:t>
      </w:r>
    </w:p>
    <w:p w14:paraId="3A2947AC" w14:textId="77777777" w:rsidR="006928CC" w:rsidRPr="00254226" w:rsidRDefault="006928CC" w:rsidP="006928CC">
      <w:pPr>
        <w:pStyle w:val="a3"/>
        <w:numPr>
          <w:ilvl w:val="0"/>
          <w:numId w:val="1"/>
        </w:numPr>
        <w:spacing w:line="276" w:lineRule="auto"/>
        <w:ind w:left="-284" w:firstLine="644"/>
        <w:rPr>
          <w:bCs/>
          <w:szCs w:val="24"/>
        </w:rPr>
      </w:pPr>
      <w:r w:rsidRPr="00254226">
        <w:rPr>
          <w:bCs/>
          <w:szCs w:val="24"/>
        </w:rPr>
        <w:t>О внесении изменений в Положение о размере и порядке оплаты взносов членами Ассоциации СРО «ЕАС</w:t>
      </w:r>
      <w:r>
        <w:rPr>
          <w:bCs/>
          <w:szCs w:val="24"/>
        </w:rPr>
        <w:t>.</w:t>
      </w:r>
    </w:p>
    <w:p w14:paraId="5CAF561F" w14:textId="77777777" w:rsidR="006928CC" w:rsidRPr="00254226" w:rsidRDefault="006928CC" w:rsidP="006928CC">
      <w:pPr>
        <w:pStyle w:val="a3"/>
        <w:numPr>
          <w:ilvl w:val="0"/>
          <w:numId w:val="1"/>
        </w:numPr>
        <w:spacing w:line="276" w:lineRule="auto"/>
        <w:ind w:left="-284" w:firstLine="644"/>
        <w:rPr>
          <w:bCs/>
          <w:szCs w:val="24"/>
        </w:rPr>
      </w:pPr>
      <w:r w:rsidRPr="00254226">
        <w:rPr>
          <w:bCs/>
          <w:szCs w:val="24"/>
        </w:rPr>
        <w:t xml:space="preserve">Об утверждении и внесении в ИФНС название Ассоциации СРО «ЕАС»  в п.1.2 на английском языке - </w:t>
      </w:r>
      <w:proofErr w:type="spellStart"/>
      <w:r w:rsidRPr="00254226">
        <w:rPr>
          <w:bCs/>
          <w:szCs w:val="24"/>
        </w:rPr>
        <w:t>Association</w:t>
      </w:r>
      <w:proofErr w:type="spellEnd"/>
      <w:r w:rsidRPr="00254226">
        <w:rPr>
          <w:bCs/>
          <w:szCs w:val="24"/>
        </w:rPr>
        <w:t xml:space="preserve"> </w:t>
      </w:r>
      <w:proofErr w:type="spellStart"/>
      <w:r w:rsidRPr="00254226">
        <w:rPr>
          <w:bCs/>
          <w:szCs w:val="24"/>
        </w:rPr>
        <w:t>SRO«YeAB</w:t>
      </w:r>
      <w:proofErr w:type="spellEnd"/>
      <w:r w:rsidRPr="00254226">
        <w:rPr>
          <w:bCs/>
          <w:szCs w:val="24"/>
        </w:rPr>
        <w:t>»</w:t>
      </w:r>
      <w:r>
        <w:rPr>
          <w:bCs/>
          <w:szCs w:val="24"/>
        </w:rPr>
        <w:t>.</w:t>
      </w:r>
    </w:p>
    <w:p w14:paraId="4D87BC6D" w14:textId="77777777" w:rsidR="006928CC" w:rsidRPr="00254226" w:rsidRDefault="006928CC" w:rsidP="006928CC">
      <w:pPr>
        <w:pStyle w:val="a3"/>
        <w:numPr>
          <w:ilvl w:val="0"/>
          <w:numId w:val="1"/>
        </w:numPr>
        <w:spacing w:line="276" w:lineRule="auto"/>
        <w:ind w:left="-284" w:firstLine="644"/>
        <w:rPr>
          <w:bCs/>
          <w:szCs w:val="24"/>
        </w:rPr>
      </w:pPr>
      <w:r w:rsidRPr="00254226">
        <w:rPr>
          <w:bCs/>
          <w:szCs w:val="24"/>
        </w:rPr>
        <w:t>Об утверждении и внесении изменения в ИФНС, о юридическом адресе Ассоциации СРО «ЕАС» 660018, г. Красноярск, ул. Толстого, д. 21, помещение 306.</w:t>
      </w:r>
    </w:p>
    <w:p w14:paraId="6B548147" w14:textId="77777777" w:rsidR="006928CC" w:rsidRPr="00254226" w:rsidRDefault="006928CC" w:rsidP="006928CC">
      <w:pPr>
        <w:pStyle w:val="a3"/>
        <w:numPr>
          <w:ilvl w:val="0"/>
          <w:numId w:val="1"/>
        </w:numPr>
        <w:spacing w:line="276" w:lineRule="auto"/>
        <w:ind w:left="-284" w:firstLine="644"/>
        <w:rPr>
          <w:bCs/>
          <w:szCs w:val="24"/>
        </w:rPr>
      </w:pPr>
      <w:r w:rsidRPr="00254226">
        <w:rPr>
          <w:bCs/>
          <w:szCs w:val="24"/>
        </w:rPr>
        <w:t>Об утверждении отчета Ревизионной комиссии Ассоциации о результатах деятельности за 2023 год</w:t>
      </w:r>
      <w:r>
        <w:rPr>
          <w:bCs/>
          <w:szCs w:val="24"/>
        </w:rPr>
        <w:t>.</w:t>
      </w:r>
    </w:p>
    <w:p w14:paraId="23F07F46" w14:textId="77777777" w:rsidR="006928CC" w:rsidRDefault="006928CC" w:rsidP="006928CC">
      <w:pPr>
        <w:pStyle w:val="a3"/>
        <w:numPr>
          <w:ilvl w:val="0"/>
          <w:numId w:val="1"/>
        </w:numPr>
        <w:spacing w:line="276" w:lineRule="auto"/>
        <w:ind w:left="-284" w:firstLine="644"/>
        <w:rPr>
          <w:bCs/>
          <w:szCs w:val="24"/>
        </w:rPr>
      </w:pPr>
      <w:r w:rsidRPr="00254226">
        <w:rPr>
          <w:bCs/>
          <w:szCs w:val="24"/>
        </w:rPr>
        <w:t>Об утверждении отчета исполнительного органа Ассоциации за 2023 год</w:t>
      </w:r>
      <w:r>
        <w:rPr>
          <w:bCs/>
          <w:szCs w:val="24"/>
        </w:rPr>
        <w:t>.</w:t>
      </w:r>
    </w:p>
    <w:p w14:paraId="5C4F6B48" w14:textId="77777777" w:rsidR="006928CC" w:rsidRPr="00B90F78" w:rsidRDefault="006928CC" w:rsidP="006928CC">
      <w:pPr>
        <w:pStyle w:val="a3"/>
        <w:numPr>
          <w:ilvl w:val="0"/>
          <w:numId w:val="1"/>
        </w:numPr>
        <w:spacing w:line="276" w:lineRule="auto"/>
        <w:ind w:left="-284" w:firstLine="644"/>
        <w:rPr>
          <w:szCs w:val="24"/>
        </w:rPr>
      </w:pPr>
      <w:r w:rsidRPr="00B90F78">
        <w:rPr>
          <w:szCs w:val="24"/>
        </w:rPr>
        <w:t>Утверждение отчёта о фактическом исполнении сметы поступлений и расходов Ассоциации за 2023 год, годовой бухгалтерской отчетности.</w:t>
      </w:r>
    </w:p>
    <w:p w14:paraId="6DD3949A" w14:textId="3718F43F" w:rsidR="006928CC" w:rsidRPr="00254226" w:rsidRDefault="006928CC" w:rsidP="006928CC">
      <w:pPr>
        <w:pStyle w:val="a3"/>
        <w:numPr>
          <w:ilvl w:val="0"/>
          <w:numId w:val="1"/>
        </w:numPr>
        <w:spacing w:line="276" w:lineRule="auto"/>
        <w:ind w:left="-284" w:firstLine="644"/>
        <w:rPr>
          <w:bCs/>
          <w:szCs w:val="24"/>
        </w:rPr>
      </w:pPr>
      <w:r w:rsidRPr="00254226">
        <w:rPr>
          <w:bCs/>
          <w:szCs w:val="24"/>
        </w:rPr>
        <w:t xml:space="preserve"> Об утверждении </w:t>
      </w:r>
      <w:hyperlink r:id="rId6" w:history="1">
        <w:r w:rsidRPr="00D962A9">
          <w:rPr>
            <w:rStyle w:val="a4"/>
            <w:bCs/>
            <w:szCs w:val="24"/>
          </w:rPr>
          <w:t xml:space="preserve">плановой </w:t>
        </w:r>
        <w:r w:rsidRPr="00D962A9">
          <w:rPr>
            <w:rStyle w:val="a4"/>
            <w:bCs/>
            <w:szCs w:val="24"/>
          </w:rPr>
          <w:t>с</w:t>
        </w:r>
        <w:r w:rsidRPr="00D962A9">
          <w:rPr>
            <w:rStyle w:val="a4"/>
            <w:bCs/>
            <w:szCs w:val="24"/>
          </w:rPr>
          <w:t>м</w:t>
        </w:r>
        <w:r w:rsidRPr="00D962A9">
          <w:rPr>
            <w:rStyle w:val="a4"/>
            <w:bCs/>
            <w:szCs w:val="24"/>
          </w:rPr>
          <w:t>е</w:t>
        </w:r>
        <w:r w:rsidRPr="00D962A9">
          <w:rPr>
            <w:rStyle w:val="a4"/>
            <w:bCs/>
            <w:szCs w:val="24"/>
          </w:rPr>
          <w:t>ты</w:t>
        </w:r>
      </w:hyperlink>
      <w:r w:rsidRPr="00254226">
        <w:rPr>
          <w:bCs/>
          <w:szCs w:val="24"/>
        </w:rPr>
        <w:t xml:space="preserve"> поступлений и расходов Ассоциации на 2024 год</w:t>
      </w:r>
      <w:r>
        <w:rPr>
          <w:bCs/>
          <w:szCs w:val="24"/>
        </w:rPr>
        <w:t>.</w:t>
      </w:r>
    </w:p>
    <w:p w14:paraId="68F8C3EA" w14:textId="77777777" w:rsidR="006928CC" w:rsidRPr="00254226" w:rsidRDefault="006928CC" w:rsidP="006928CC">
      <w:pPr>
        <w:pStyle w:val="a3"/>
        <w:numPr>
          <w:ilvl w:val="0"/>
          <w:numId w:val="1"/>
        </w:numPr>
        <w:spacing w:line="276" w:lineRule="auto"/>
        <w:ind w:left="-284" w:firstLine="644"/>
        <w:rPr>
          <w:bCs/>
          <w:szCs w:val="24"/>
        </w:rPr>
      </w:pPr>
      <w:r w:rsidRPr="00254226">
        <w:rPr>
          <w:bCs/>
          <w:szCs w:val="24"/>
        </w:rPr>
        <w:t xml:space="preserve">  Р</w:t>
      </w:r>
      <w:r>
        <w:rPr>
          <w:bCs/>
          <w:szCs w:val="24"/>
        </w:rPr>
        <w:t>азное.</w:t>
      </w:r>
    </w:p>
    <w:p w14:paraId="4AEBA787" w14:textId="77777777"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8073C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B4A"/>
    <w:multiLevelType w:val="hybridMultilevel"/>
    <w:tmpl w:val="F726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9A"/>
    <w:rsid w:val="006928CC"/>
    <w:rsid w:val="006C0B77"/>
    <w:rsid w:val="008073CB"/>
    <w:rsid w:val="008242FF"/>
    <w:rsid w:val="0086469A"/>
    <w:rsid w:val="00870751"/>
    <w:rsid w:val="00910A90"/>
    <w:rsid w:val="00922C48"/>
    <w:rsid w:val="00B915B7"/>
    <w:rsid w:val="00D962A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8CC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CC"/>
    <w:pPr>
      <w:ind w:left="720" w:firstLine="720"/>
      <w:contextualSpacing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styleId="a4">
    <w:name w:val="Hyperlink"/>
    <w:basedOn w:val="a0"/>
    <w:uiPriority w:val="99"/>
    <w:unhideWhenUsed/>
    <w:rsid w:val="00D962A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62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8CC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CC"/>
    <w:pPr>
      <w:ind w:left="720" w:firstLine="720"/>
      <w:contextualSpacing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styleId="a4">
    <w:name w:val="Hyperlink"/>
    <w:basedOn w:val="a0"/>
    <w:uiPriority w:val="99"/>
    <w:unhideWhenUsed/>
    <w:rsid w:val="00D962A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6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eas.ru/wp-content/uploads/2013/02/Smeta_20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3</cp:revision>
  <dcterms:created xsi:type="dcterms:W3CDTF">2024-05-03T02:30:00Z</dcterms:created>
  <dcterms:modified xsi:type="dcterms:W3CDTF">2024-05-03T06:45:00Z</dcterms:modified>
</cp:coreProperties>
</file>